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9" w:rsidRPr="004E6C7E" w:rsidRDefault="00C0642B" w:rsidP="004E6C7E">
      <w:pPr>
        <w:spacing w:after="0" w:line="276" w:lineRule="auto"/>
        <w:ind w:left="403" w:right="0" w:firstLine="0"/>
        <w:jc w:val="center"/>
        <w:rPr>
          <w:b/>
          <w:color w:val="000000" w:themeColor="text1"/>
          <w:sz w:val="32"/>
        </w:rPr>
      </w:pPr>
      <w:r w:rsidRPr="004E6C7E">
        <w:rPr>
          <w:b/>
          <w:color w:val="000000" w:themeColor="text1"/>
          <w:sz w:val="32"/>
        </w:rPr>
        <w:t>Regulamin konkursu</w:t>
      </w:r>
    </w:p>
    <w:p w:rsidR="00784455" w:rsidRDefault="007B3599" w:rsidP="004E6C7E">
      <w:pPr>
        <w:spacing w:after="0" w:line="276" w:lineRule="auto"/>
        <w:ind w:left="403" w:right="0" w:firstLine="0"/>
        <w:jc w:val="center"/>
        <w:rPr>
          <w:b/>
          <w:color w:val="000000" w:themeColor="text1"/>
          <w:sz w:val="32"/>
        </w:rPr>
      </w:pPr>
      <w:r w:rsidRPr="004E6C7E">
        <w:rPr>
          <w:b/>
          <w:color w:val="000000" w:themeColor="text1"/>
          <w:sz w:val="32"/>
        </w:rPr>
        <w:t>„Naturalna ozdoba choinkowa”</w:t>
      </w:r>
    </w:p>
    <w:p w:rsidR="004E6C7E" w:rsidRPr="004E6C7E" w:rsidRDefault="004E6C7E" w:rsidP="004E6C7E">
      <w:pPr>
        <w:spacing w:after="0" w:line="240" w:lineRule="auto"/>
        <w:ind w:left="403" w:right="0" w:firstLine="0"/>
        <w:jc w:val="center"/>
        <w:rPr>
          <w:color w:val="000000" w:themeColor="text1"/>
        </w:rPr>
      </w:pP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Organizator konkursu: Nadleśnictwo Sława Śląska ul. Niewidzi</w:t>
      </w:r>
      <w:r w:rsidR="001D50D2">
        <w:t>ajły 1a</w:t>
      </w:r>
      <w:r w:rsidR="004F5FD4">
        <w:t>,</w:t>
      </w:r>
      <w:r w:rsidR="001D50D2">
        <w:t xml:space="preserve"> 67 – 410 Sława</w:t>
      </w:r>
      <w:r w:rsidR="008E4DEB">
        <w:t xml:space="preserve">, adres </w:t>
      </w:r>
      <w:r w:rsidR="001D50D2">
        <w:t xml:space="preserve"> e-mail: </w:t>
      </w:r>
      <w:hyperlink r:id="rId6" w:history="1">
        <w:r w:rsidR="004F5FD4" w:rsidRPr="00BF5D86">
          <w:rPr>
            <w:rStyle w:val="Hipercze"/>
          </w:rPr>
          <w:t>slawaslaska@zielonagora.lasy.gov.pl</w:t>
        </w:r>
      </w:hyperlink>
      <w:r w:rsidR="004F5FD4">
        <w:t xml:space="preserve"> 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Informacji udziela: </w:t>
      </w:r>
      <w:r w:rsidR="00EE2B0B">
        <w:t>Katarzyna Ziółek</w:t>
      </w:r>
      <w:r w:rsidR="004F5FD4">
        <w:t xml:space="preserve"> </w:t>
      </w:r>
      <w:r>
        <w:t xml:space="preserve">e – mail: </w:t>
      </w:r>
      <w:r w:rsidR="00EE2B0B">
        <w:rPr>
          <w:color w:val="0070C0"/>
        </w:rPr>
        <w:t>katarzyna.ziolek</w:t>
      </w:r>
      <w:r w:rsidRPr="002678C9">
        <w:rPr>
          <w:color w:val="0070C0"/>
        </w:rPr>
        <w:t>@zielonagora.lasy.gov.pl</w:t>
      </w:r>
      <w:r w:rsidRPr="003E266B">
        <w:rPr>
          <w:color w:val="auto"/>
        </w:rPr>
        <w:t xml:space="preserve">, </w:t>
      </w:r>
      <w:r>
        <w:t>nr. tel.: 68 356 62 29 w 136 lub tel. kom.:</w:t>
      </w:r>
      <w:r w:rsidR="001D50D2">
        <w:t xml:space="preserve"> </w:t>
      </w:r>
      <w:r>
        <w:t xml:space="preserve">697 071 687 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Temat prac: </w:t>
      </w:r>
      <w:r w:rsidR="008E4DEB">
        <w:rPr>
          <w:b/>
        </w:rPr>
        <w:t>n</w:t>
      </w:r>
      <w:r w:rsidR="007B3599" w:rsidRPr="00D31765">
        <w:rPr>
          <w:b/>
        </w:rPr>
        <w:t>aturalna ozdoba choinkowa</w:t>
      </w:r>
      <w:r w:rsidR="00F403E2">
        <w:t>.</w:t>
      </w:r>
    </w:p>
    <w:p w:rsidR="00784455" w:rsidRDefault="00C0642B" w:rsidP="001D50D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Biuro konkursu: Nadleśnictwo Sława Śląska ul. Niewidziajły</w:t>
      </w:r>
      <w:r w:rsidR="001D50D2">
        <w:t xml:space="preserve"> </w:t>
      </w:r>
      <w:r>
        <w:t>1a</w:t>
      </w:r>
      <w:r w:rsidR="004F5FD4">
        <w:t>,</w:t>
      </w:r>
      <w:r>
        <w:t xml:space="preserve"> 67-410 Sława </w:t>
      </w:r>
      <w:r w:rsidR="003E266B">
        <w:t xml:space="preserve">                              </w:t>
      </w:r>
      <w:r w:rsidR="008E4DEB">
        <w:t>t</w:t>
      </w:r>
      <w:r w:rsidR="001D50D2">
        <w:t>el. 68 356-62-29</w:t>
      </w:r>
      <w:r w:rsidR="008E4DEB">
        <w:t>, adres</w:t>
      </w:r>
      <w:r w:rsidR="001D50D2">
        <w:t xml:space="preserve"> e-mail: </w:t>
      </w:r>
      <w:hyperlink r:id="rId7" w:history="1">
        <w:r w:rsidR="001D50D2" w:rsidRPr="00BF5D86">
          <w:rPr>
            <w:rStyle w:val="Hipercze"/>
          </w:rPr>
          <w:t>slawaslaska@zielonagora.lasy.gov.pl</w:t>
        </w:r>
      </w:hyperlink>
      <w:r w:rsidR="001D50D2">
        <w:t xml:space="preserve"> </w:t>
      </w:r>
      <w:r>
        <w:t xml:space="preserve"> </w:t>
      </w:r>
    </w:p>
    <w:p w:rsidR="00780CD1" w:rsidRDefault="00780CD1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W konkursie mogą wziąć udział wszyscy chętni bez względu na wiek.</w:t>
      </w:r>
    </w:p>
    <w:p w:rsidR="003E266B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 konkursie nie mogą brać udziału pracownicy Nadleśnictwa Sława Śląska. </w:t>
      </w:r>
    </w:p>
    <w:p w:rsidR="00784455" w:rsidRDefault="008E4DE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Celem konkursu jest: r</w:t>
      </w:r>
      <w:r w:rsidR="007B3599">
        <w:t>ozwijanie wrażliwości i zdolności twórczych, promocja zrównoważonego rozwoju poprzez promowanie drewna jako surowca w 100% odnawialnego, zachowanie i promocja tradycji wytwarzania ozdób świątecznych, pobudzenie aktywności twórczej w zakresie przygotowania produktów i ozdób przy wykorzystaniu darów z lasu i materiałów naturalnych</w:t>
      </w:r>
      <w:r w:rsidR="001D50D2">
        <w:t xml:space="preserve"> nie będących pod ochroną</w:t>
      </w:r>
      <w:r w:rsidR="007B3599">
        <w:t>, rozwijanie właściwego wzorca zachowań i postaw sprzyjających dbałości o przyrodę.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Warunki zgłoszenia pracy: </w:t>
      </w:r>
    </w:p>
    <w:p w:rsidR="00784455" w:rsidRDefault="008E4DEB" w:rsidP="004F5FD4">
      <w:pPr>
        <w:numPr>
          <w:ilvl w:val="1"/>
          <w:numId w:val="1"/>
        </w:numPr>
        <w:spacing w:after="0" w:line="360" w:lineRule="auto"/>
        <w:ind w:left="709" w:right="0" w:hanging="425"/>
        <w:jc w:val="left"/>
      </w:pPr>
      <w:r>
        <w:t>p</w:t>
      </w:r>
      <w:r w:rsidR="007B3599">
        <w:t xml:space="preserve">race </w:t>
      </w:r>
      <w:r w:rsidR="00C0642B">
        <w:t xml:space="preserve">konkursowe </w:t>
      </w:r>
      <w:r w:rsidR="00EE2B0B">
        <w:t>należy dostarczyć</w:t>
      </w:r>
      <w:bookmarkStart w:id="0" w:name="_GoBack"/>
      <w:bookmarkEnd w:id="0"/>
      <w:r w:rsidR="007B3599">
        <w:t xml:space="preserve"> </w:t>
      </w:r>
      <w:r w:rsidR="00780CD1">
        <w:t>do siedziby</w:t>
      </w:r>
      <w:r w:rsidR="00C0642B">
        <w:t xml:space="preserve"> Nadleśnictwa Sława Śląska lub wysłać na adres Nadleśnictwa Sława Śląska ul. Niewidziajły 1a</w:t>
      </w:r>
      <w:r w:rsidR="004F5FD4">
        <w:t>,</w:t>
      </w:r>
      <w:r w:rsidR="00C0642B">
        <w:t xml:space="preserve">                67 – 410 Sława</w:t>
      </w:r>
      <w:r>
        <w:t>;</w:t>
      </w:r>
    </w:p>
    <w:p w:rsidR="00C0642B" w:rsidRDefault="008E4DEB" w:rsidP="004F5FD4">
      <w:pPr>
        <w:numPr>
          <w:ilvl w:val="1"/>
          <w:numId w:val="1"/>
        </w:numPr>
        <w:spacing w:after="0" w:line="360" w:lineRule="auto"/>
        <w:ind w:left="709" w:right="0" w:hanging="425"/>
        <w:jc w:val="left"/>
      </w:pPr>
      <w:r>
        <w:t>d</w:t>
      </w:r>
      <w:r w:rsidR="00F403E2">
        <w:t xml:space="preserve">o pracy załączona </w:t>
      </w:r>
      <w:r w:rsidR="003364DC">
        <w:t>musi być</w:t>
      </w:r>
      <w:r w:rsidR="00780CD1">
        <w:t xml:space="preserve"> </w:t>
      </w:r>
      <w:r w:rsidR="00F403E2">
        <w:t xml:space="preserve">wypełniona i podpisana </w:t>
      </w:r>
      <w:r w:rsidR="00F403E2" w:rsidRPr="00A7231D">
        <w:rPr>
          <w:b/>
        </w:rPr>
        <w:t>„</w:t>
      </w:r>
      <w:r w:rsidR="001D50D2" w:rsidRPr="00A7231D">
        <w:rPr>
          <w:b/>
        </w:rPr>
        <w:t>K</w:t>
      </w:r>
      <w:r w:rsidR="00780CD1" w:rsidRPr="00A7231D">
        <w:rPr>
          <w:b/>
        </w:rPr>
        <w:t>arta zgłoszenia</w:t>
      </w:r>
      <w:r w:rsidR="00F403E2" w:rsidRPr="00A7231D">
        <w:rPr>
          <w:b/>
        </w:rPr>
        <w:t>”</w:t>
      </w:r>
      <w:r w:rsidR="00F403E2">
        <w:t xml:space="preserve"> wraz z </w:t>
      </w:r>
      <w:r w:rsidR="00A7231D" w:rsidRPr="00A7231D">
        <w:rPr>
          <w:b/>
        </w:rPr>
        <w:t>„K</w:t>
      </w:r>
      <w:r w:rsidR="00F403E2" w:rsidRPr="00A7231D">
        <w:rPr>
          <w:b/>
        </w:rPr>
        <w:t>lauzulą informacyjną</w:t>
      </w:r>
      <w:r w:rsidR="00A7231D" w:rsidRPr="00A7231D">
        <w:rPr>
          <w:b/>
        </w:rPr>
        <w:t>”</w:t>
      </w:r>
      <w:r w:rsidR="00F403E2" w:rsidRPr="00A7231D">
        <w:t xml:space="preserve">. </w:t>
      </w:r>
      <w:r w:rsidR="00F403E2">
        <w:t>Pliki te pobrać można na stronach internetowych</w:t>
      </w:r>
      <w:r w:rsidR="00780CD1">
        <w:t xml:space="preserve"> </w:t>
      </w:r>
      <w:hyperlink r:id="rId8" w:history="1">
        <w:r w:rsidR="00F403E2" w:rsidRPr="00F403E2">
          <w:rPr>
            <w:rStyle w:val="Hipercze"/>
          </w:rPr>
          <w:t>www.slawaslaska.zielonagora.lasy.gov.pl</w:t>
        </w:r>
      </w:hyperlink>
      <w:r>
        <w:t xml:space="preserve"> w zakładce AKTUALNOŚCI;</w:t>
      </w:r>
    </w:p>
    <w:p w:rsidR="003E266B" w:rsidRDefault="003E266B" w:rsidP="004F5FD4">
      <w:pPr>
        <w:numPr>
          <w:ilvl w:val="1"/>
          <w:numId w:val="1"/>
        </w:numPr>
        <w:spacing w:after="0" w:line="360" w:lineRule="auto"/>
        <w:ind w:left="709" w:right="0" w:hanging="425"/>
        <w:jc w:val="left"/>
      </w:pPr>
      <w:r>
        <w:t>Prace konkursowe należy zgłaszać w niepr</w:t>
      </w:r>
      <w:r w:rsidR="008E4DEB">
        <w:t>zekraczalnym terminie do</w:t>
      </w:r>
      <w:r w:rsidR="008A7200">
        <w:t xml:space="preserve"> </w:t>
      </w:r>
      <w:r w:rsidR="008A7200" w:rsidRPr="00D31765">
        <w:rPr>
          <w:b/>
          <w:color w:val="000000" w:themeColor="text1"/>
        </w:rPr>
        <w:t>6</w:t>
      </w:r>
      <w:r w:rsidR="001D50D2" w:rsidRPr="00D31765">
        <w:rPr>
          <w:b/>
          <w:color w:val="000000" w:themeColor="text1"/>
        </w:rPr>
        <w:t xml:space="preserve"> grudnia br.</w:t>
      </w:r>
    </w:p>
    <w:p w:rsidR="001A2181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Kryteria oceny: </w:t>
      </w:r>
    </w:p>
    <w:p w:rsidR="003E266B" w:rsidRDefault="008E4DEB" w:rsidP="00F403E2">
      <w:pPr>
        <w:pStyle w:val="Akapitzlist"/>
        <w:numPr>
          <w:ilvl w:val="1"/>
          <w:numId w:val="8"/>
        </w:numPr>
        <w:spacing w:after="0" w:line="360" w:lineRule="auto"/>
        <w:ind w:right="0" w:hanging="357"/>
        <w:jc w:val="left"/>
      </w:pPr>
      <w:r>
        <w:t>o</w:t>
      </w:r>
      <w:r w:rsidR="001A2181">
        <w:t>ryginalność, odwołanie do tradycji, motywy regionalne, walory artystyczne, staranność wykonania, wykonanie z odpowiednich materiałów</w:t>
      </w:r>
      <w:r w:rsidR="00D31765">
        <w:t xml:space="preserve"> (dary lasu m.in. mech, szyszki, nasiona, fragmenty drewna itp. nie będące pod ochroną)</w:t>
      </w:r>
      <w:r>
        <w:t>;</w:t>
      </w:r>
    </w:p>
    <w:p w:rsidR="00F9113C" w:rsidRDefault="008E4DEB" w:rsidP="00F403E2">
      <w:pPr>
        <w:pStyle w:val="Akapitzlist"/>
        <w:numPr>
          <w:ilvl w:val="1"/>
          <w:numId w:val="8"/>
        </w:numPr>
        <w:spacing w:after="0" w:line="360" w:lineRule="auto"/>
        <w:ind w:right="0" w:hanging="357"/>
        <w:jc w:val="left"/>
      </w:pPr>
      <w:r>
        <w:t>o</w:t>
      </w:r>
      <w:r w:rsidR="00F9113C">
        <w:t>zdoba musi posiadać element, który umożliwi zawiesze</w:t>
      </w:r>
      <w:r>
        <w:t>nie jej na choince Nadleśnictwa;</w:t>
      </w:r>
      <w:r w:rsidR="00F9113C">
        <w:t xml:space="preserve"> </w:t>
      </w:r>
    </w:p>
    <w:p w:rsidR="00A7231D" w:rsidRDefault="008E4DEB" w:rsidP="00A7231D">
      <w:pPr>
        <w:pStyle w:val="Akapitzlist"/>
        <w:numPr>
          <w:ilvl w:val="1"/>
          <w:numId w:val="8"/>
        </w:numPr>
        <w:spacing w:after="0" w:line="360" w:lineRule="auto"/>
        <w:ind w:right="0" w:hanging="357"/>
        <w:jc w:val="left"/>
      </w:pPr>
      <w:r>
        <w:t>p</w:t>
      </w:r>
      <w:r w:rsidR="003E266B">
        <w:t>race oceniane będą przez specjalnie powołaną Komisje Konkursową.</w:t>
      </w:r>
    </w:p>
    <w:p w:rsidR="00F9113C" w:rsidRDefault="00F9113C" w:rsidP="00F9113C">
      <w:pPr>
        <w:spacing w:after="0" w:line="360" w:lineRule="auto"/>
        <w:ind w:left="363" w:right="0" w:firstLine="0"/>
        <w:jc w:val="left"/>
      </w:pPr>
    </w:p>
    <w:p w:rsidR="00A7231D" w:rsidRDefault="00A7231D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A7231D">
        <w:t xml:space="preserve">Rozstrzygnięcie konkursu i ogłoszenie wyników odbędzie się: </w:t>
      </w:r>
      <w:r w:rsidRPr="00A7231D">
        <w:rPr>
          <w:b/>
          <w:color w:val="000000" w:themeColor="text1"/>
        </w:rPr>
        <w:t>12 grudnia br.</w:t>
      </w:r>
    </w:p>
    <w:p w:rsidR="003E266B" w:rsidRDefault="003E266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lastRenderedPageBreak/>
        <w:t xml:space="preserve">Nagrodzone zostaną 3 najlepsze prace, w zależności od poziomu konkursu komisja może </w:t>
      </w:r>
      <w:r w:rsidR="008E4DEB">
        <w:t xml:space="preserve">dodatkowo </w:t>
      </w:r>
      <w:r>
        <w:t>wyróżnić dowolna liczbę prac.</w:t>
      </w:r>
    </w:p>
    <w:p w:rsidR="00A7231D" w:rsidRDefault="00A7231D" w:rsidP="00A7231D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Laureaci konkursu otrzymają dyplomy, nagrody książkowe oraz </w:t>
      </w:r>
      <w:r w:rsidR="008E4DEB">
        <w:t xml:space="preserve">drobne </w:t>
      </w:r>
      <w:r>
        <w:t>upominki.</w:t>
      </w:r>
    </w:p>
    <w:p w:rsidR="00A7231D" w:rsidRPr="003364DC" w:rsidRDefault="00A7231D" w:rsidP="00A7231D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3364DC">
        <w:t xml:space="preserve">Nagrody </w:t>
      </w:r>
      <w:r w:rsidR="003364DC">
        <w:t xml:space="preserve">zostaną </w:t>
      </w:r>
      <w:r w:rsidRPr="003364DC">
        <w:t xml:space="preserve">wysłane pocztą. Szczegółowe </w:t>
      </w:r>
      <w:r w:rsidR="003364DC" w:rsidRPr="003364DC">
        <w:t>in</w:t>
      </w:r>
      <w:r w:rsidRPr="003364DC">
        <w:t xml:space="preserve">formacje na ten temat zostaną przesłane bezpośrednio do </w:t>
      </w:r>
      <w:r w:rsidR="003364DC">
        <w:t xml:space="preserve">zwycięzców. </w:t>
      </w:r>
    </w:p>
    <w:p w:rsidR="00A7231D" w:rsidRDefault="00A7231D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A7231D">
        <w:t xml:space="preserve">Wyniki konkursu zostaną upublicznione na stronie internetowej </w:t>
      </w:r>
      <w:hyperlink r:id="rId9" w:history="1">
        <w:r w:rsidRPr="00A7231D">
          <w:rPr>
            <w:rStyle w:val="Hipercze"/>
          </w:rPr>
          <w:t>www.slawaslaska.zielonagora.lasy.gov.pl</w:t>
        </w:r>
      </w:hyperlink>
      <w:r w:rsidRPr="00A7231D">
        <w:rPr>
          <w:rStyle w:val="Hipercze"/>
          <w:color w:val="000000" w:themeColor="text1"/>
          <w:u w:val="none"/>
        </w:rPr>
        <w:t xml:space="preserve"> </w:t>
      </w:r>
      <w:r w:rsidRPr="00A7231D">
        <w:t xml:space="preserve">oraz profilu Nadleśnictwa na </w:t>
      </w:r>
      <w:r w:rsidR="003364DC">
        <w:t>portalu społecznościowym Facebook</w:t>
      </w:r>
      <w:r>
        <w:t>.</w:t>
      </w:r>
    </w:p>
    <w:p w:rsidR="00F9113C" w:rsidRPr="00A7231D" w:rsidRDefault="00F9113C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Zgłoszone pracę zo</w:t>
      </w:r>
      <w:r w:rsidR="008E4DEB">
        <w:t>staną wyeksponowane na choince bożonarodzeniowej</w:t>
      </w:r>
      <w:r>
        <w:t xml:space="preserve"> na terenie</w:t>
      </w:r>
      <w:r w:rsidR="008E4DEB">
        <w:t xml:space="preserve"> biurowca</w:t>
      </w:r>
      <w:r>
        <w:t xml:space="preserve"> Nadleśnictwa Sława Śląsk</w:t>
      </w:r>
      <w:r w:rsidR="008E4DEB">
        <w:t>a</w:t>
      </w:r>
      <w:r>
        <w:t>.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 konkursie mogą wziąć udział wyłącznie prace autorskie, nigdzie wcześniej nie </w:t>
      </w:r>
      <w:r w:rsidR="008E4DEB">
        <w:t xml:space="preserve">zgłaszane i nie </w:t>
      </w:r>
      <w:r>
        <w:t xml:space="preserve">nagradzane. 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Werdykt jury konkursu jest ostateczny i nie podlega odwołaniu. </w:t>
      </w:r>
    </w:p>
    <w:p w:rsidR="00F9113C" w:rsidRDefault="00C0642B" w:rsidP="00F9113C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Zgłoszenie uczestnictwa jest jednoz</w:t>
      </w:r>
      <w:r w:rsidR="003E266B">
        <w:t>naczne z akceptacją regulaminu.</w:t>
      </w:r>
    </w:p>
    <w:p w:rsidR="00F9113C" w:rsidRDefault="00F9113C" w:rsidP="00F9113C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F9113C">
        <w:t xml:space="preserve">Organizatorzy zastrzegają sobie prawo do nie informowania autorów prac, które nie zostały nagrodzone, a także bezpłatnej reprodukcji i publikacji prac oraz wykorzystania podstawowych danych autorów w środkach masowego przekazu informacji - przy czym dane osobowe autorów będą publikowane wyłącznie w powiązaniu z konkursem. </w:t>
      </w:r>
    </w:p>
    <w:sectPr w:rsidR="00F9113C">
      <w:pgSz w:w="11906" w:h="16838"/>
      <w:pgMar w:top="1456" w:right="1415" w:bottom="15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497"/>
    <w:multiLevelType w:val="hybridMultilevel"/>
    <w:tmpl w:val="220C9516"/>
    <w:lvl w:ilvl="0" w:tplc="40E2924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C700">
      <w:start w:val="1"/>
      <w:numFmt w:val="lowerLetter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2C2A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88C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6960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A38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80E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4EC8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2A4B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308BD"/>
    <w:multiLevelType w:val="hybridMultilevel"/>
    <w:tmpl w:val="E4A2A2C4"/>
    <w:lvl w:ilvl="0" w:tplc="A3C0976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E06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E8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8B4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C3F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A3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A4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64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8F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F7A97"/>
    <w:multiLevelType w:val="hybridMultilevel"/>
    <w:tmpl w:val="6E74DF60"/>
    <w:lvl w:ilvl="0" w:tplc="EF261D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20AC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A7D2A">
      <w:start w:val="1"/>
      <w:numFmt w:val="lowerLetter"/>
      <w:lvlRestart w:val="0"/>
      <w:lvlText w:val="%3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EFFE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80BC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5F8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6FE3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AF2C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E10F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F25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8735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1565A1"/>
    <w:multiLevelType w:val="hybridMultilevel"/>
    <w:tmpl w:val="45C4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7B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B30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E74379"/>
    <w:multiLevelType w:val="hybridMultilevel"/>
    <w:tmpl w:val="533E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5"/>
    <w:rsid w:val="001A2181"/>
    <w:rsid w:val="001D50D2"/>
    <w:rsid w:val="002678C9"/>
    <w:rsid w:val="003364DC"/>
    <w:rsid w:val="003E266B"/>
    <w:rsid w:val="00474160"/>
    <w:rsid w:val="004E6C7E"/>
    <w:rsid w:val="004F5FD4"/>
    <w:rsid w:val="00780CD1"/>
    <w:rsid w:val="00784455"/>
    <w:rsid w:val="007B3599"/>
    <w:rsid w:val="008A7200"/>
    <w:rsid w:val="008E4DEB"/>
    <w:rsid w:val="00A7231D"/>
    <w:rsid w:val="00C0642B"/>
    <w:rsid w:val="00D31765"/>
    <w:rsid w:val="00D475A0"/>
    <w:rsid w:val="00EE2B0B"/>
    <w:rsid w:val="00F403E2"/>
    <w:rsid w:val="00F4537F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AE1C-F78F-4C58-A933-26FFC6C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9"/>
      <w:ind w:left="370" w:right="3438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0C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66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66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6B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3E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78C9"/>
    <w:rPr>
      <w:color w:val="954F72" w:themeColor="followedHyperlink"/>
      <w:u w:val="single"/>
    </w:rPr>
  </w:style>
  <w:style w:type="paragraph" w:customStyle="1" w:styleId="Default">
    <w:name w:val="Default"/>
    <w:rsid w:val="00F9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slaska.zielonagora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lawaslaska@zielonagora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aslaska@zielonagora.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waslaska.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0C1B-E85B-44A2-93A7-0A999595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Sława Śląska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Szczucki</dc:creator>
  <cp:keywords/>
  <cp:lastModifiedBy>Katarzyna Ziółek</cp:lastModifiedBy>
  <cp:revision>2</cp:revision>
  <dcterms:created xsi:type="dcterms:W3CDTF">2021-11-24T07:30:00Z</dcterms:created>
  <dcterms:modified xsi:type="dcterms:W3CDTF">2021-11-24T07:30:00Z</dcterms:modified>
</cp:coreProperties>
</file>