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B61C1" w14:textId="77777777" w:rsidR="00BA13F6" w:rsidRPr="00231578" w:rsidRDefault="00BA13F6" w:rsidP="00231578">
      <w:pPr>
        <w:pStyle w:val="Nagwek1"/>
        <w:jc w:val="right"/>
        <w:rPr>
          <w:rFonts w:ascii="Arial" w:hAnsi="Arial" w:cs="Arial"/>
          <w:b w:val="0"/>
          <w:color w:val="auto"/>
          <w:sz w:val="18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18"/>
          <w:szCs w:val="24"/>
        </w:rPr>
        <w:t>ZAŁĄCZNIK NR 2</w:t>
      </w:r>
    </w:p>
    <w:p w14:paraId="33EDC740" w14:textId="468AD358" w:rsidR="00BA13F6" w:rsidRPr="00231578" w:rsidRDefault="00BA13F6" w:rsidP="00231578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SPECYFIKACJA TECHNICZNA PRZEDMIOTU ZAMÓWIENIA</w:t>
      </w:r>
    </w:p>
    <w:p w14:paraId="4401AEC0" w14:textId="77777777" w:rsidR="00BA13F6" w:rsidRPr="00231578" w:rsidRDefault="00BA13F6" w:rsidP="00BA13F6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1.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Przedmiot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dostawy</w:t>
      </w:r>
      <w:proofErr w:type="spellEnd"/>
    </w:p>
    <w:p w14:paraId="0F99E70D" w14:textId="77777777" w:rsidR="00BA13F6" w:rsidRPr="00231578" w:rsidRDefault="00BA13F6" w:rsidP="00BA13F6">
      <w:pPr>
        <w:pStyle w:val="NormalnyWeb"/>
        <w:rPr>
          <w:rFonts w:ascii="Arial" w:hAnsi="Arial" w:cs="Arial"/>
        </w:rPr>
      </w:pPr>
      <w:r w:rsidRPr="00231578">
        <w:rPr>
          <w:rFonts w:ascii="Arial" w:hAnsi="Arial" w:cs="Arial"/>
        </w:rPr>
        <w:t>Przedmiotem dostawy są pomoce dydaktyczne oraz materiały edukacyjne o tematyce leśnej i przyrodniczej, przeznaczone do prowadzenia zajęć edukacyjnych organizowanych przez Nadleśnictwo Sława Śląska.</w:t>
      </w:r>
    </w:p>
    <w:p w14:paraId="1E419566" w14:textId="77777777" w:rsidR="00BA13F6" w:rsidRPr="00231578" w:rsidRDefault="00BA13F6" w:rsidP="00BA13F6">
      <w:pPr>
        <w:pStyle w:val="NormalnyWeb"/>
        <w:rPr>
          <w:rFonts w:ascii="Arial" w:hAnsi="Arial" w:cs="Arial"/>
        </w:rPr>
      </w:pPr>
      <w:r w:rsidRPr="00231578">
        <w:rPr>
          <w:rFonts w:ascii="Arial" w:hAnsi="Arial" w:cs="Arial"/>
        </w:rPr>
        <w:t>Wszystkie produkty muszą być:</w:t>
      </w:r>
    </w:p>
    <w:p w14:paraId="550D1BF5" w14:textId="77777777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fabrycznie nowe,</w:t>
      </w:r>
    </w:p>
    <w:p w14:paraId="72F65ECB" w14:textId="77777777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wolne od wad,</w:t>
      </w:r>
    </w:p>
    <w:p w14:paraId="709F74F3" w14:textId="77777777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kompletne,</w:t>
      </w:r>
    </w:p>
    <w:p w14:paraId="30567B00" w14:textId="77777777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dostarczone w oryginalnych opakowaniach,</w:t>
      </w:r>
    </w:p>
    <w:p w14:paraId="00B9780F" w14:textId="77777777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zgodne z obowiązującymi normami jakości i bezpieczeństwa,</w:t>
      </w:r>
    </w:p>
    <w:p w14:paraId="2F54112D" w14:textId="672E543D" w:rsidR="00BA13F6" w:rsidRPr="00231578" w:rsidRDefault="00BA13F6" w:rsidP="00BA13F6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objęte gwarancją producenta (min. 12 miesięcy, chyba że specyfikacja przewiduje dłużej).</w:t>
      </w:r>
    </w:p>
    <w:p w14:paraId="4723BDD8" w14:textId="77777777" w:rsidR="00BA13F6" w:rsidRPr="00231578" w:rsidRDefault="00BA13F6" w:rsidP="00BA13F6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Wymagania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szczegółowe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dla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poszczególnych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elementów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zamówienia</w:t>
      </w:r>
      <w:proofErr w:type="spellEnd"/>
    </w:p>
    <w:p w14:paraId="4136E0C9" w14:textId="1D8C5543" w:rsidR="00BA13F6" w:rsidRPr="00231578" w:rsidRDefault="00BA13F6" w:rsidP="00BA13F6">
      <w:pPr>
        <w:rPr>
          <w:rFonts w:ascii="Arial" w:hAnsi="Arial" w:cs="Arial"/>
          <w:sz w:val="24"/>
          <w:szCs w:val="24"/>
        </w:rPr>
      </w:pPr>
    </w:p>
    <w:p w14:paraId="715A4646" w14:textId="77777777" w:rsidR="00BA13F6" w:rsidRPr="00231578" w:rsidRDefault="00BA13F6" w:rsidP="00231578">
      <w:pPr>
        <w:pStyle w:val="Nagwek3"/>
        <w:ind w:firstLine="72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2.1.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edukacyjny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do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rozpoznawania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gatunków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drzew</w:t>
      </w:r>
      <w:proofErr w:type="spellEnd"/>
    </w:p>
    <w:p w14:paraId="2F46E1AB" w14:textId="77777777" w:rsidR="00BA13F6" w:rsidRPr="00231578" w:rsidRDefault="00BA13F6" w:rsidP="00BA13F6">
      <w:pPr>
        <w:pStyle w:val="NormalnyWeb"/>
        <w:rPr>
          <w:rFonts w:ascii="Arial" w:hAnsi="Arial" w:cs="Arial"/>
        </w:rPr>
      </w:pPr>
      <w:r w:rsidRPr="00231578">
        <w:rPr>
          <w:rFonts w:ascii="Arial" w:hAnsi="Arial" w:cs="Arial"/>
        </w:rPr>
        <w:t>Zestaw powinien zawierać:</w:t>
      </w:r>
    </w:p>
    <w:p w14:paraId="4D4C28E0" w14:textId="77777777" w:rsidR="00BA13F6" w:rsidRPr="00231578" w:rsidRDefault="00BA13F6" w:rsidP="00BA13F6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elementy dydaktyczne pozwalające na identyfikację drzew: liście, owoce, kora, przekroje, cechy rozpoznawcze,</w:t>
      </w:r>
    </w:p>
    <w:p w14:paraId="7DC8E559" w14:textId="77777777" w:rsidR="00BA13F6" w:rsidRPr="00231578" w:rsidRDefault="00BA13F6" w:rsidP="00BA13F6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10 gatunków drzew leśnych występujących w Polsce</w:t>
      </w:r>
      <w:r w:rsidRPr="00231578">
        <w:rPr>
          <w:rFonts w:ascii="Arial" w:hAnsi="Arial" w:cs="Arial"/>
        </w:rPr>
        <w:t>,</w:t>
      </w:r>
    </w:p>
    <w:p w14:paraId="1F138E94" w14:textId="77777777" w:rsidR="00BA13F6" w:rsidRPr="00231578" w:rsidRDefault="00BA13F6" w:rsidP="00BA13F6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trwałe wykonanie (tworzywo, laminat, drewno), odporne na warunki terenowe,</w:t>
      </w:r>
    </w:p>
    <w:p w14:paraId="714EDE08" w14:textId="1C1D4AF9" w:rsidR="00BA13F6" w:rsidRPr="00231578" w:rsidRDefault="00BA13F6" w:rsidP="00BA13F6">
      <w:pPr>
        <w:pStyle w:val="NormalnyWeb"/>
        <w:numPr>
          <w:ilvl w:val="0"/>
          <w:numId w:val="1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formę umożliwiającą wykorzystanie na zajęciach terenowych i stacjonarnych (plansze, modele, tablice).</w:t>
      </w:r>
    </w:p>
    <w:p w14:paraId="79A8C639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2.2.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modeli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tropów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zwierząt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leśnych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do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wykonywania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odcisków</w:t>
      </w:r>
      <w:proofErr w:type="spellEnd"/>
    </w:p>
    <w:p w14:paraId="5AC97982" w14:textId="77777777" w:rsidR="00BA13F6" w:rsidRPr="00231578" w:rsidRDefault="00BA13F6" w:rsidP="00BA13F6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10 modeli tropów</w:t>
      </w:r>
      <w:r w:rsidRPr="00231578">
        <w:rPr>
          <w:rFonts w:ascii="Arial" w:hAnsi="Arial" w:cs="Arial"/>
        </w:rPr>
        <w:t xml:space="preserve"> ssaków leśnych występujących w Polsce,</w:t>
      </w:r>
    </w:p>
    <w:p w14:paraId="7E47535A" w14:textId="77777777" w:rsidR="00BA13F6" w:rsidRPr="00231578" w:rsidRDefault="00BA13F6" w:rsidP="00BA13F6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materiał umożliwiający wykonywanie odcisków w piasku, glinie, wilgotnym podłożu,</w:t>
      </w:r>
    </w:p>
    <w:p w14:paraId="1155AFD0" w14:textId="77777777" w:rsidR="00BA13F6" w:rsidRPr="00231578" w:rsidRDefault="00BA13F6" w:rsidP="00BA13F6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odciski w rozmiarze zbliżonym do naturalnego,</w:t>
      </w:r>
    </w:p>
    <w:p w14:paraId="1F468BD1" w14:textId="77777777" w:rsidR="00BA13F6" w:rsidRPr="00231578" w:rsidRDefault="00BA13F6" w:rsidP="00BA13F6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materiał trwały, wodoodporny, odporny na uszkodzenia,</w:t>
      </w:r>
    </w:p>
    <w:p w14:paraId="706E8ED0" w14:textId="77777777" w:rsidR="00BA13F6" w:rsidRPr="00231578" w:rsidRDefault="00BA13F6" w:rsidP="00BA13F6">
      <w:pPr>
        <w:pStyle w:val="NormalnyWeb"/>
        <w:numPr>
          <w:ilvl w:val="0"/>
          <w:numId w:val="1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opis gatunku i tropu przy każdym modelu.</w:t>
      </w:r>
    </w:p>
    <w:p w14:paraId="5C69C31D" w14:textId="0C21A174" w:rsidR="00BA13F6" w:rsidRPr="00231578" w:rsidRDefault="00BA13F6" w:rsidP="00BA13F6">
      <w:pPr>
        <w:rPr>
          <w:rFonts w:ascii="Arial" w:hAnsi="Arial" w:cs="Arial"/>
          <w:sz w:val="24"/>
          <w:szCs w:val="24"/>
        </w:rPr>
      </w:pPr>
    </w:p>
    <w:p w14:paraId="606F0B9F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lastRenderedPageBreak/>
        <w:t xml:space="preserve">2.3.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Tablica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interaktywna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dźwiękowa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z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odgłosami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lasu</w:t>
      </w:r>
      <w:proofErr w:type="spellEnd"/>
    </w:p>
    <w:p w14:paraId="1F1DB5AB" w14:textId="77777777" w:rsidR="00BA13F6" w:rsidRPr="00231578" w:rsidRDefault="00BA13F6" w:rsidP="00BA13F6">
      <w:pPr>
        <w:pStyle w:val="NormalnyWeb"/>
        <w:numPr>
          <w:ilvl w:val="0"/>
          <w:numId w:val="1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15 nagrań</w:t>
      </w:r>
      <w:r w:rsidRPr="00231578">
        <w:rPr>
          <w:rFonts w:ascii="Arial" w:hAnsi="Arial" w:cs="Arial"/>
        </w:rPr>
        <w:t xml:space="preserve"> odgłosów środowiska leśnego (wiatr, woda, deszcz, odgłosy nocne itp.),</w:t>
      </w:r>
    </w:p>
    <w:p w14:paraId="51CF31F8" w14:textId="77777777" w:rsidR="00BA13F6" w:rsidRPr="00231578" w:rsidRDefault="00BA13F6" w:rsidP="00BA13F6">
      <w:pPr>
        <w:pStyle w:val="NormalnyWeb"/>
        <w:numPr>
          <w:ilvl w:val="0"/>
          <w:numId w:val="1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wbudowany głośnik, przyciski lub sensory dotykowe,</w:t>
      </w:r>
    </w:p>
    <w:p w14:paraId="14BCD090" w14:textId="77777777" w:rsidR="00BA13F6" w:rsidRPr="00231578" w:rsidRDefault="00BA13F6" w:rsidP="00BA13F6">
      <w:pPr>
        <w:pStyle w:val="NormalnyWeb"/>
        <w:numPr>
          <w:ilvl w:val="0"/>
          <w:numId w:val="1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zasilanie sieciowe lub bateryjne,</w:t>
      </w:r>
    </w:p>
    <w:p w14:paraId="6A45FA12" w14:textId="76CD49E9" w:rsidR="00BA13F6" w:rsidRPr="00231578" w:rsidRDefault="00BA13F6" w:rsidP="00BA13F6">
      <w:pPr>
        <w:pStyle w:val="NormalnyWeb"/>
        <w:numPr>
          <w:ilvl w:val="0"/>
          <w:numId w:val="1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możliwość montażu na ścianie lub ustawienia na stojaku.</w:t>
      </w:r>
    </w:p>
    <w:p w14:paraId="19977742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2.4.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edukacyjny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„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małego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tropiciela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” –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układanki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dopasowywanki</w:t>
      </w:r>
      <w:proofErr w:type="spellEnd"/>
    </w:p>
    <w:p w14:paraId="62C6D5F9" w14:textId="77777777" w:rsidR="00BA13F6" w:rsidRPr="00231578" w:rsidRDefault="00BA13F6" w:rsidP="00BA13F6">
      <w:pPr>
        <w:pStyle w:val="NormalnyWeb"/>
        <w:numPr>
          <w:ilvl w:val="0"/>
          <w:numId w:val="1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10 gatunków zwierząt leśnych</w:t>
      </w:r>
      <w:r w:rsidRPr="00231578">
        <w:rPr>
          <w:rFonts w:ascii="Arial" w:hAnsi="Arial" w:cs="Arial"/>
        </w:rPr>
        <w:t>,</w:t>
      </w:r>
    </w:p>
    <w:p w14:paraId="010B97BD" w14:textId="77777777" w:rsidR="00BA13F6" w:rsidRPr="00231578" w:rsidRDefault="00BA13F6" w:rsidP="00BA13F6">
      <w:pPr>
        <w:pStyle w:val="NormalnyWeb"/>
        <w:numPr>
          <w:ilvl w:val="0"/>
          <w:numId w:val="1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zestaw składający się z sylwetki zwierzęcia i odpowiadających mu tropów,</w:t>
      </w:r>
    </w:p>
    <w:p w14:paraId="34C8DED0" w14:textId="77777777" w:rsidR="00BA13F6" w:rsidRPr="00231578" w:rsidRDefault="00BA13F6" w:rsidP="00BA13F6">
      <w:pPr>
        <w:pStyle w:val="NormalnyWeb"/>
        <w:numPr>
          <w:ilvl w:val="0"/>
          <w:numId w:val="1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forma układanki lub </w:t>
      </w:r>
      <w:proofErr w:type="spellStart"/>
      <w:r w:rsidRPr="00231578">
        <w:rPr>
          <w:rFonts w:ascii="Arial" w:hAnsi="Arial" w:cs="Arial"/>
        </w:rPr>
        <w:t>dopasowywanki</w:t>
      </w:r>
      <w:proofErr w:type="spellEnd"/>
      <w:r w:rsidRPr="00231578">
        <w:rPr>
          <w:rFonts w:ascii="Arial" w:hAnsi="Arial" w:cs="Arial"/>
        </w:rPr>
        <w:t xml:space="preserve"> edukacyjnej,</w:t>
      </w:r>
    </w:p>
    <w:p w14:paraId="635A613E" w14:textId="5ECD68D2" w:rsidR="00BA13F6" w:rsidRPr="00231578" w:rsidRDefault="00BA13F6" w:rsidP="00BA13F6">
      <w:pPr>
        <w:pStyle w:val="NormalnyWeb"/>
        <w:numPr>
          <w:ilvl w:val="0"/>
          <w:numId w:val="1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elementy trwałe, odporne na intensywne użytkowanie (laminat, sklejka, tworzywo).</w:t>
      </w:r>
    </w:p>
    <w:p w14:paraId="1D517F26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2.5.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edukacyjny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do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rozpoznawania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motyli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–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gatunki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polskie</w:t>
      </w:r>
      <w:proofErr w:type="spellEnd"/>
    </w:p>
    <w:p w14:paraId="5A879B16" w14:textId="77777777" w:rsidR="00BA13F6" w:rsidRPr="00231578" w:rsidRDefault="00BA13F6" w:rsidP="00BA13F6">
      <w:pPr>
        <w:pStyle w:val="NormalnyWeb"/>
        <w:numPr>
          <w:ilvl w:val="0"/>
          <w:numId w:val="1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10 gatunków motyli</w:t>
      </w:r>
      <w:r w:rsidRPr="00231578">
        <w:rPr>
          <w:rFonts w:ascii="Arial" w:hAnsi="Arial" w:cs="Arial"/>
        </w:rPr>
        <w:t xml:space="preserve"> występujących w Polsce,</w:t>
      </w:r>
    </w:p>
    <w:p w14:paraId="1F55835F" w14:textId="77777777" w:rsidR="00BA13F6" w:rsidRPr="00231578" w:rsidRDefault="00BA13F6" w:rsidP="00BA13F6">
      <w:pPr>
        <w:pStyle w:val="NormalnyWeb"/>
        <w:numPr>
          <w:ilvl w:val="0"/>
          <w:numId w:val="1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plansze, karty edukacyjne lub modele,</w:t>
      </w:r>
    </w:p>
    <w:p w14:paraId="2E9D87F7" w14:textId="77777777" w:rsidR="00BA13F6" w:rsidRPr="00231578" w:rsidRDefault="00BA13F6" w:rsidP="00BA13F6">
      <w:pPr>
        <w:pStyle w:val="NormalnyWeb"/>
        <w:numPr>
          <w:ilvl w:val="0"/>
          <w:numId w:val="1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wyraźne ilustracje i opisy cech diagnostycznych,</w:t>
      </w:r>
    </w:p>
    <w:p w14:paraId="7D82B318" w14:textId="5103C950" w:rsidR="00BA13F6" w:rsidRPr="00231578" w:rsidRDefault="00BA13F6" w:rsidP="00BA13F6">
      <w:pPr>
        <w:pStyle w:val="NormalnyWeb"/>
        <w:numPr>
          <w:ilvl w:val="0"/>
          <w:numId w:val="1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elementy laminowane lub wykonane z twardego kartonu.</w:t>
      </w:r>
    </w:p>
    <w:p w14:paraId="1A1D9954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2.6.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Tablica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interaktywna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z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odgłosami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ptaków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polskich</w:t>
      </w:r>
      <w:proofErr w:type="spellEnd"/>
    </w:p>
    <w:p w14:paraId="7C8FFDDC" w14:textId="77777777" w:rsidR="00BA13F6" w:rsidRPr="00231578" w:rsidRDefault="00BA13F6" w:rsidP="00BA13F6">
      <w:pPr>
        <w:pStyle w:val="NormalnyWeb"/>
        <w:numPr>
          <w:ilvl w:val="0"/>
          <w:numId w:val="16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20 gatunków ptaków</w:t>
      </w:r>
      <w:r w:rsidRPr="00231578">
        <w:rPr>
          <w:rFonts w:ascii="Arial" w:hAnsi="Arial" w:cs="Arial"/>
        </w:rPr>
        <w:t>,</w:t>
      </w:r>
    </w:p>
    <w:p w14:paraId="3B0AD2AA" w14:textId="77777777" w:rsidR="00BA13F6" w:rsidRPr="00231578" w:rsidRDefault="00BA13F6" w:rsidP="00BA13F6">
      <w:pPr>
        <w:pStyle w:val="NormalnyWeb"/>
        <w:numPr>
          <w:ilvl w:val="0"/>
          <w:numId w:val="16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nagrania dobrej jakości,</w:t>
      </w:r>
    </w:p>
    <w:p w14:paraId="29409369" w14:textId="77777777" w:rsidR="00BA13F6" w:rsidRPr="00231578" w:rsidRDefault="00BA13F6" w:rsidP="00BA13F6">
      <w:pPr>
        <w:pStyle w:val="NormalnyWeb"/>
        <w:numPr>
          <w:ilvl w:val="0"/>
          <w:numId w:val="16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opis gatunku (środowisko, charakterystyka),</w:t>
      </w:r>
    </w:p>
    <w:p w14:paraId="2D63D9D8" w14:textId="77777777" w:rsidR="00BA13F6" w:rsidRPr="00231578" w:rsidRDefault="00BA13F6" w:rsidP="00BA13F6">
      <w:pPr>
        <w:pStyle w:val="NormalnyWeb"/>
        <w:numPr>
          <w:ilvl w:val="0"/>
          <w:numId w:val="16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sensory, przyciski, system audio,</w:t>
      </w:r>
    </w:p>
    <w:p w14:paraId="70203C02" w14:textId="6F6C3FE8" w:rsidR="00BA13F6" w:rsidRPr="00231578" w:rsidRDefault="00BA13F6" w:rsidP="00BA13F6">
      <w:pPr>
        <w:pStyle w:val="NormalnyWeb"/>
        <w:numPr>
          <w:ilvl w:val="0"/>
          <w:numId w:val="16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możliwość montażu na ścianie.</w:t>
      </w:r>
    </w:p>
    <w:p w14:paraId="1FAB1D6D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2.7.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Mikroskop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biologiczny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MAGUS BUI D230TL LCD</w:t>
      </w:r>
    </w:p>
    <w:p w14:paraId="0294AC74" w14:textId="77777777" w:rsidR="00BA13F6" w:rsidRPr="00231578" w:rsidRDefault="00BA13F6" w:rsidP="00BA13F6">
      <w:pPr>
        <w:pStyle w:val="NormalnyWeb"/>
        <w:rPr>
          <w:rFonts w:ascii="Arial" w:hAnsi="Arial" w:cs="Arial"/>
        </w:rPr>
      </w:pPr>
      <w:r w:rsidRPr="00231578">
        <w:rPr>
          <w:rFonts w:ascii="Arial" w:hAnsi="Arial" w:cs="Arial"/>
        </w:rPr>
        <w:t>Dostawa obejmuje:</w:t>
      </w:r>
    </w:p>
    <w:p w14:paraId="1CA8870E" w14:textId="77777777" w:rsidR="00BA13F6" w:rsidRPr="00231578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oryginalny mikroskop MAGUS BUI D230TL LCD,</w:t>
      </w:r>
    </w:p>
    <w:p w14:paraId="0851DE50" w14:textId="77777777" w:rsidR="00BA13F6" w:rsidRPr="00231578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ekran LCD zgodny z modelem,</w:t>
      </w:r>
    </w:p>
    <w:p w14:paraId="47CA4C59" w14:textId="77777777" w:rsidR="00BA13F6" w:rsidRPr="00231578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powiększenia biologiczne zgodne z parametrami producenta,</w:t>
      </w:r>
    </w:p>
    <w:p w14:paraId="36DFCF65" w14:textId="77777777" w:rsidR="00BA13F6" w:rsidRPr="00231578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komplet akcesoriów zestawowych,</w:t>
      </w:r>
    </w:p>
    <w:p w14:paraId="43242018" w14:textId="77777777" w:rsidR="00BA13F6" w:rsidRPr="00231578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pełną instrukcję w języku polskim,</w:t>
      </w:r>
    </w:p>
    <w:p w14:paraId="50B3DF7C" w14:textId="0DF8496B" w:rsidR="00BA13F6" w:rsidRDefault="00BA13F6" w:rsidP="00BA13F6">
      <w:pPr>
        <w:pStyle w:val="NormalnyWeb"/>
        <w:numPr>
          <w:ilvl w:val="0"/>
          <w:numId w:val="17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gwarancję producenta.</w:t>
      </w:r>
    </w:p>
    <w:p w14:paraId="09254911" w14:textId="77777777" w:rsidR="00231578" w:rsidRPr="00231578" w:rsidRDefault="00231578" w:rsidP="00231578">
      <w:pPr>
        <w:pStyle w:val="NormalnyWeb"/>
        <w:ind w:left="720"/>
        <w:rPr>
          <w:rFonts w:ascii="Arial" w:hAnsi="Arial" w:cs="Arial"/>
        </w:rPr>
      </w:pPr>
    </w:p>
    <w:p w14:paraId="1F9186B8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lastRenderedPageBreak/>
        <w:t xml:space="preserve">2.8.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preparatów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mikroskopowych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–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botanika</w:t>
      </w:r>
      <w:proofErr w:type="spellEnd"/>
    </w:p>
    <w:p w14:paraId="2CE9FF30" w14:textId="77777777" w:rsidR="00BA13F6" w:rsidRPr="00231578" w:rsidRDefault="00BA13F6" w:rsidP="00BA13F6">
      <w:pPr>
        <w:pStyle w:val="NormalnyWeb"/>
        <w:numPr>
          <w:ilvl w:val="0"/>
          <w:numId w:val="18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20 gotowych preparatów</w:t>
      </w:r>
      <w:r w:rsidRPr="00231578">
        <w:rPr>
          <w:rFonts w:ascii="Arial" w:hAnsi="Arial" w:cs="Arial"/>
        </w:rPr>
        <w:t>,</w:t>
      </w:r>
    </w:p>
    <w:p w14:paraId="27EF8CB6" w14:textId="77777777" w:rsidR="00BA13F6" w:rsidRPr="00231578" w:rsidRDefault="00BA13F6" w:rsidP="00BA13F6">
      <w:pPr>
        <w:pStyle w:val="NormalnyWeb"/>
        <w:numPr>
          <w:ilvl w:val="0"/>
          <w:numId w:val="18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preparaty opisane, zabezpieczone, gotowe do bezpośredniej obserwacji,</w:t>
      </w:r>
    </w:p>
    <w:p w14:paraId="136E7E9B" w14:textId="0D1FE200" w:rsidR="00BA13F6" w:rsidRPr="00231578" w:rsidRDefault="00BA13F6" w:rsidP="00BA13F6">
      <w:pPr>
        <w:pStyle w:val="NormalnyWeb"/>
        <w:numPr>
          <w:ilvl w:val="0"/>
          <w:numId w:val="18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tematyka obejmuje podstawowe tkanki i struktury roślinne.</w:t>
      </w:r>
    </w:p>
    <w:p w14:paraId="10FBC027" w14:textId="77777777" w:rsidR="00BA13F6" w:rsidRPr="00231578" w:rsidRDefault="00BA13F6" w:rsidP="00231578">
      <w:pPr>
        <w:pStyle w:val="Nagwek3"/>
        <w:ind w:firstLine="360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2.9.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narzędzi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preparacyjnych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do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wykonywania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preparatów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mikroskopowych</w:t>
      </w:r>
      <w:bookmarkStart w:id="0" w:name="_GoBack"/>
      <w:bookmarkEnd w:id="0"/>
      <w:proofErr w:type="spellEnd"/>
    </w:p>
    <w:p w14:paraId="2507425B" w14:textId="77777777" w:rsidR="00BA13F6" w:rsidRPr="00231578" w:rsidRDefault="00BA13F6" w:rsidP="00BA13F6">
      <w:pPr>
        <w:pStyle w:val="NormalnyWeb"/>
        <w:rPr>
          <w:rFonts w:ascii="Arial" w:hAnsi="Arial" w:cs="Arial"/>
        </w:rPr>
      </w:pPr>
      <w:r w:rsidRPr="00231578">
        <w:rPr>
          <w:rFonts w:ascii="Arial" w:hAnsi="Arial" w:cs="Arial"/>
        </w:rPr>
        <w:t>Zestaw powinien zawierać co najmniej:</w:t>
      </w:r>
    </w:p>
    <w:p w14:paraId="22895AA7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igłę preparacyjną,</w:t>
      </w:r>
    </w:p>
    <w:p w14:paraId="0A6777FC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pincetę,</w:t>
      </w:r>
    </w:p>
    <w:p w14:paraId="3E72C4AE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szkiełko z rowkiem lub płytkę preparacyjną,</w:t>
      </w:r>
    </w:p>
    <w:p w14:paraId="53F021A6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pipetkę,</w:t>
      </w:r>
    </w:p>
    <w:p w14:paraId="3E47C05C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nożyk / skalpel,</w:t>
      </w:r>
    </w:p>
    <w:p w14:paraId="61AB6834" w14:textId="77777777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pędzelek,</w:t>
      </w:r>
    </w:p>
    <w:p w14:paraId="59D24043" w14:textId="16177028" w:rsidR="00BA13F6" w:rsidRPr="00231578" w:rsidRDefault="00BA13F6" w:rsidP="00BA13F6">
      <w:pPr>
        <w:pStyle w:val="NormalnyWeb"/>
        <w:numPr>
          <w:ilvl w:val="0"/>
          <w:numId w:val="19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pojemniki na próbki.</w:t>
      </w:r>
    </w:p>
    <w:p w14:paraId="71F8314A" w14:textId="77777777" w:rsidR="00BA13F6" w:rsidRPr="00231578" w:rsidRDefault="00BA13F6" w:rsidP="00BA13F6">
      <w:pPr>
        <w:pStyle w:val="Nagwek3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2.10.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Zestaw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preparatów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: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mchy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porosty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,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wątrobowce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i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grzyby</w:t>
      </w:r>
      <w:proofErr w:type="spellEnd"/>
    </w:p>
    <w:p w14:paraId="5987D3C0" w14:textId="77777777" w:rsidR="00BA13F6" w:rsidRPr="00231578" w:rsidRDefault="00BA13F6" w:rsidP="00BA13F6">
      <w:pPr>
        <w:pStyle w:val="NormalnyWeb"/>
        <w:numPr>
          <w:ilvl w:val="0"/>
          <w:numId w:val="2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minimum </w:t>
      </w:r>
      <w:r w:rsidRPr="00231578">
        <w:rPr>
          <w:rStyle w:val="Pogrubienie"/>
          <w:rFonts w:ascii="Arial" w:hAnsi="Arial" w:cs="Arial"/>
          <w:b w:val="0"/>
        </w:rPr>
        <w:t>12 preparatów</w:t>
      </w:r>
      <w:r w:rsidRPr="00231578">
        <w:rPr>
          <w:rFonts w:ascii="Arial" w:hAnsi="Arial" w:cs="Arial"/>
        </w:rPr>
        <w:t xml:space="preserve"> obejmujących przedstawicieli każdej z grup,</w:t>
      </w:r>
    </w:p>
    <w:p w14:paraId="4AD34DEF" w14:textId="77777777" w:rsidR="00BA13F6" w:rsidRPr="00231578" w:rsidRDefault="00BA13F6" w:rsidP="00BA13F6">
      <w:pPr>
        <w:pStyle w:val="NormalnyWeb"/>
        <w:numPr>
          <w:ilvl w:val="0"/>
          <w:numId w:val="2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preparaty zabezpieczone i opisane,</w:t>
      </w:r>
    </w:p>
    <w:p w14:paraId="6571FDB7" w14:textId="1BEA2D18" w:rsidR="00BA13F6" w:rsidRPr="00231578" w:rsidRDefault="00BA13F6" w:rsidP="00BA13F6">
      <w:pPr>
        <w:pStyle w:val="NormalnyWeb"/>
        <w:numPr>
          <w:ilvl w:val="0"/>
          <w:numId w:val="20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przystosowane do pracy z mikroskopami biologicznymi.</w:t>
      </w:r>
    </w:p>
    <w:p w14:paraId="611F486B" w14:textId="77777777" w:rsidR="00BA13F6" w:rsidRPr="00231578" w:rsidRDefault="00BA13F6" w:rsidP="00BA13F6">
      <w:pPr>
        <w:pStyle w:val="Nagwek3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2.11.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Szkiełka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nakrywkowe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– 100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sztuk</w:t>
      </w:r>
      <w:proofErr w:type="spellEnd"/>
    </w:p>
    <w:p w14:paraId="082A2324" w14:textId="0EED075F" w:rsidR="00BA13F6" w:rsidRPr="00231578" w:rsidRDefault="00231578" w:rsidP="00BA13F6">
      <w:pPr>
        <w:pStyle w:val="NormalnyWeb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standardowy wymiar ok. 24 × 24</w:t>
      </w:r>
      <w:r w:rsidR="00BA13F6" w:rsidRPr="00231578">
        <w:rPr>
          <w:rFonts w:ascii="Arial" w:hAnsi="Arial" w:cs="Arial"/>
        </w:rPr>
        <w:t xml:space="preserve"> mm,</w:t>
      </w:r>
    </w:p>
    <w:p w14:paraId="5392CFA1" w14:textId="77777777" w:rsidR="00BA13F6" w:rsidRPr="00231578" w:rsidRDefault="00BA13F6" w:rsidP="00BA13F6">
      <w:pPr>
        <w:pStyle w:val="NormalnyWeb"/>
        <w:numPr>
          <w:ilvl w:val="0"/>
          <w:numId w:val="2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szkło optyczne,</w:t>
      </w:r>
    </w:p>
    <w:p w14:paraId="668DC341" w14:textId="709DC00D" w:rsidR="00BA13F6" w:rsidRPr="00231578" w:rsidRDefault="00BA13F6" w:rsidP="00BA13F6">
      <w:pPr>
        <w:pStyle w:val="NormalnyWeb"/>
        <w:numPr>
          <w:ilvl w:val="0"/>
          <w:numId w:val="21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zapakowane w pudełka ochronne.</w:t>
      </w:r>
    </w:p>
    <w:p w14:paraId="67888993" w14:textId="77777777" w:rsidR="00BA13F6" w:rsidRPr="00231578" w:rsidRDefault="00BA13F6" w:rsidP="00BA13F6">
      <w:pPr>
        <w:pStyle w:val="Nagwek3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2.12.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Szkiełka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podstawowe</w:t>
      </w:r>
      <w:proofErr w:type="spellEnd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 – 50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sztuk</w:t>
      </w:r>
      <w:proofErr w:type="spellEnd"/>
    </w:p>
    <w:p w14:paraId="7C12BAFE" w14:textId="6BFE3DA6" w:rsidR="00BA13F6" w:rsidRPr="00231578" w:rsidRDefault="00BA13F6" w:rsidP="00231578">
      <w:pPr>
        <w:pStyle w:val="NormalnyWeb"/>
        <w:numPr>
          <w:ilvl w:val="0"/>
          <w:numId w:val="2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wymiar standardowy </w:t>
      </w:r>
      <w:r w:rsidR="00231578" w:rsidRPr="00231578">
        <w:rPr>
          <w:rFonts w:ascii="Arial" w:hAnsi="Arial" w:cs="Arial"/>
        </w:rPr>
        <w:t xml:space="preserve"> 76 x 25 mm</w:t>
      </w:r>
    </w:p>
    <w:p w14:paraId="759CA65E" w14:textId="77777777" w:rsidR="00BA13F6" w:rsidRPr="00231578" w:rsidRDefault="00BA13F6" w:rsidP="00BA13F6">
      <w:pPr>
        <w:pStyle w:val="NormalnyWeb"/>
        <w:numPr>
          <w:ilvl w:val="0"/>
          <w:numId w:val="2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szkło optyczne,</w:t>
      </w:r>
    </w:p>
    <w:p w14:paraId="15A76D58" w14:textId="77777777" w:rsidR="00BA13F6" w:rsidRPr="00231578" w:rsidRDefault="00BA13F6" w:rsidP="00BA13F6">
      <w:pPr>
        <w:pStyle w:val="NormalnyWeb"/>
        <w:numPr>
          <w:ilvl w:val="0"/>
          <w:numId w:val="2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krawędzie szlifowane,</w:t>
      </w:r>
    </w:p>
    <w:p w14:paraId="3D834C4A" w14:textId="45656237" w:rsidR="00BA13F6" w:rsidRPr="00231578" w:rsidRDefault="00BA13F6" w:rsidP="00BA13F6">
      <w:pPr>
        <w:pStyle w:val="NormalnyWeb"/>
        <w:numPr>
          <w:ilvl w:val="0"/>
          <w:numId w:val="22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pakowane w pudełka zabezpieczające.</w:t>
      </w:r>
    </w:p>
    <w:p w14:paraId="71128394" w14:textId="77777777" w:rsidR="00BA13F6" w:rsidRPr="00231578" w:rsidRDefault="00BA13F6" w:rsidP="00BA13F6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3.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Dostawa</w:t>
      </w:r>
      <w:proofErr w:type="spellEnd"/>
    </w:p>
    <w:p w14:paraId="6E4EB6A7" w14:textId="77777777" w:rsidR="00BA13F6" w:rsidRPr="00231578" w:rsidRDefault="00BA13F6" w:rsidP="00BA13F6">
      <w:pPr>
        <w:pStyle w:val="NormalnyWeb"/>
        <w:numPr>
          <w:ilvl w:val="0"/>
          <w:numId w:val="2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Dostawa realizowana będzie do siedziby Zamawiającego — Nadleśnictwo Sława Śląska, ul. </w:t>
      </w:r>
      <w:proofErr w:type="spellStart"/>
      <w:r w:rsidRPr="00231578">
        <w:rPr>
          <w:rFonts w:ascii="Arial" w:hAnsi="Arial" w:cs="Arial"/>
        </w:rPr>
        <w:t>Niewidziajły</w:t>
      </w:r>
      <w:proofErr w:type="spellEnd"/>
      <w:r w:rsidRPr="00231578">
        <w:rPr>
          <w:rFonts w:ascii="Arial" w:hAnsi="Arial" w:cs="Arial"/>
        </w:rPr>
        <w:t xml:space="preserve"> 1A.</w:t>
      </w:r>
    </w:p>
    <w:p w14:paraId="5CC22877" w14:textId="77777777" w:rsidR="00BA13F6" w:rsidRPr="00231578" w:rsidRDefault="00BA13F6" w:rsidP="00BA13F6">
      <w:pPr>
        <w:pStyle w:val="NormalnyWeb"/>
        <w:numPr>
          <w:ilvl w:val="0"/>
          <w:numId w:val="2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Transport, wniesienie i przekazanie towaru w stanie nienaruszonym leży po stronie Wykonawcy.</w:t>
      </w:r>
    </w:p>
    <w:p w14:paraId="0A13DD97" w14:textId="250E8CF5" w:rsidR="00BA13F6" w:rsidRPr="00231578" w:rsidRDefault="00BA13F6" w:rsidP="00BA13F6">
      <w:pPr>
        <w:pStyle w:val="NormalnyWeb"/>
        <w:numPr>
          <w:ilvl w:val="0"/>
          <w:numId w:val="23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lastRenderedPageBreak/>
        <w:t>Wszystkie elementy muszą być kompletne i w oryginalnych opakowaniach.</w:t>
      </w:r>
    </w:p>
    <w:p w14:paraId="37289F94" w14:textId="77777777" w:rsidR="00BA13F6" w:rsidRPr="00231578" w:rsidRDefault="00BA13F6" w:rsidP="00BA13F6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4.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Odbiór</w:t>
      </w:r>
      <w:proofErr w:type="spellEnd"/>
    </w:p>
    <w:p w14:paraId="2C7ED3AC" w14:textId="77777777" w:rsidR="00BA13F6" w:rsidRPr="00231578" w:rsidRDefault="00BA13F6" w:rsidP="00BA13F6">
      <w:pPr>
        <w:pStyle w:val="NormalnyWeb"/>
        <w:numPr>
          <w:ilvl w:val="0"/>
          <w:numId w:val="2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Odbiór odbywa się na podstawie protokołu odbioru podpisanego przez przedstawiciela Zamawiającego.</w:t>
      </w:r>
    </w:p>
    <w:p w14:paraId="30E31C58" w14:textId="11671428" w:rsidR="00BA13F6" w:rsidRPr="00231578" w:rsidRDefault="00BA13F6" w:rsidP="00BA13F6">
      <w:pPr>
        <w:pStyle w:val="NormalnyWeb"/>
        <w:numPr>
          <w:ilvl w:val="0"/>
          <w:numId w:val="24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Przy stwierdzeniu niezgodności Wykonawca zobowiązany jest wymienić towar na zgodny </w:t>
      </w:r>
      <w:r w:rsidRPr="00231578">
        <w:rPr>
          <w:rStyle w:val="Pogrubienie"/>
          <w:rFonts w:ascii="Arial" w:hAnsi="Arial" w:cs="Arial"/>
          <w:b w:val="0"/>
        </w:rPr>
        <w:t>w terminie do 7 dni</w:t>
      </w:r>
      <w:r w:rsidRPr="00231578">
        <w:rPr>
          <w:rFonts w:ascii="Arial" w:hAnsi="Arial" w:cs="Arial"/>
        </w:rPr>
        <w:t>.</w:t>
      </w:r>
    </w:p>
    <w:p w14:paraId="13C3312A" w14:textId="77777777" w:rsidR="00BA13F6" w:rsidRPr="00231578" w:rsidRDefault="00BA13F6" w:rsidP="00BA13F6">
      <w:pPr>
        <w:pStyle w:val="Nagwek2"/>
        <w:rPr>
          <w:rFonts w:ascii="Arial" w:hAnsi="Arial" w:cs="Arial"/>
          <w:b w:val="0"/>
          <w:color w:val="auto"/>
          <w:sz w:val="24"/>
          <w:szCs w:val="24"/>
        </w:rPr>
      </w:pPr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 xml:space="preserve">5. </w:t>
      </w:r>
      <w:proofErr w:type="spellStart"/>
      <w:r w:rsidRPr="00231578">
        <w:rPr>
          <w:rStyle w:val="Pogrubienie"/>
          <w:rFonts w:ascii="Arial" w:hAnsi="Arial" w:cs="Arial"/>
          <w:bCs/>
          <w:color w:val="auto"/>
          <w:sz w:val="24"/>
          <w:szCs w:val="24"/>
        </w:rPr>
        <w:t>Gwarancja</w:t>
      </w:r>
      <w:proofErr w:type="spellEnd"/>
    </w:p>
    <w:p w14:paraId="4241DFE4" w14:textId="77777777" w:rsidR="00BA13F6" w:rsidRPr="00231578" w:rsidRDefault="00BA13F6" w:rsidP="00BA13F6">
      <w:pPr>
        <w:pStyle w:val="NormalnyWeb"/>
        <w:numPr>
          <w:ilvl w:val="0"/>
          <w:numId w:val="2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 xml:space="preserve">Minimalna gwarancja: </w:t>
      </w:r>
      <w:r w:rsidRPr="00231578">
        <w:rPr>
          <w:rStyle w:val="Pogrubienie"/>
          <w:rFonts w:ascii="Arial" w:hAnsi="Arial" w:cs="Arial"/>
          <w:b w:val="0"/>
        </w:rPr>
        <w:t>12 miesięcy</w:t>
      </w:r>
      <w:r w:rsidRPr="00231578">
        <w:rPr>
          <w:rFonts w:ascii="Arial" w:hAnsi="Arial" w:cs="Arial"/>
        </w:rPr>
        <w:t xml:space="preserve"> od daty odbioru,</w:t>
      </w:r>
    </w:p>
    <w:p w14:paraId="7436FA2D" w14:textId="77777777" w:rsidR="00BA13F6" w:rsidRPr="00231578" w:rsidRDefault="00BA13F6" w:rsidP="00BA13F6">
      <w:pPr>
        <w:pStyle w:val="NormalnyWeb"/>
        <w:numPr>
          <w:ilvl w:val="0"/>
          <w:numId w:val="25"/>
        </w:numPr>
        <w:rPr>
          <w:rFonts w:ascii="Arial" w:hAnsi="Arial" w:cs="Arial"/>
        </w:rPr>
      </w:pPr>
      <w:r w:rsidRPr="00231578">
        <w:rPr>
          <w:rFonts w:ascii="Arial" w:hAnsi="Arial" w:cs="Arial"/>
        </w:rPr>
        <w:t>Mikroskop — gwarancja według producenta (jeżeli dłuższa).</w:t>
      </w:r>
    </w:p>
    <w:p w14:paraId="03A8FBAC" w14:textId="1334E11D" w:rsidR="00DA7F5F" w:rsidRPr="00231578" w:rsidRDefault="00DA7F5F">
      <w:pPr>
        <w:rPr>
          <w:rFonts w:ascii="Arial" w:hAnsi="Arial" w:cs="Arial"/>
          <w:sz w:val="24"/>
          <w:szCs w:val="24"/>
        </w:rPr>
      </w:pPr>
    </w:p>
    <w:sectPr w:rsidR="00DA7F5F" w:rsidRPr="002315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D2F9D"/>
    <w:multiLevelType w:val="multilevel"/>
    <w:tmpl w:val="BD62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94420"/>
    <w:multiLevelType w:val="multilevel"/>
    <w:tmpl w:val="9FE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74715"/>
    <w:multiLevelType w:val="multilevel"/>
    <w:tmpl w:val="472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BB4B15"/>
    <w:multiLevelType w:val="multilevel"/>
    <w:tmpl w:val="324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021A72"/>
    <w:multiLevelType w:val="multilevel"/>
    <w:tmpl w:val="7946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04644E"/>
    <w:multiLevelType w:val="multilevel"/>
    <w:tmpl w:val="BF6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6D2E06"/>
    <w:multiLevelType w:val="multilevel"/>
    <w:tmpl w:val="C7A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000CA"/>
    <w:multiLevelType w:val="multilevel"/>
    <w:tmpl w:val="D166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A21F2"/>
    <w:multiLevelType w:val="multilevel"/>
    <w:tmpl w:val="FA80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F47D5"/>
    <w:multiLevelType w:val="multilevel"/>
    <w:tmpl w:val="D22C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37CC0"/>
    <w:multiLevelType w:val="multilevel"/>
    <w:tmpl w:val="36D6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278F2"/>
    <w:multiLevelType w:val="multilevel"/>
    <w:tmpl w:val="7FC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12C4F"/>
    <w:multiLevelType w:val="multilevel"/>
    <w:tmpl w:val="F88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2670C"/>
    <w:multiLevelType w:val="multilevel"/>
    <w:tmpl w:val="1A12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6C1930"/>
    <w:multiLevelType w:val="multilevel"/>
    <w:tmpl w:val="1698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F5D1B"/>
    <w:multiLevelType w:val="multilevel"/>
    <w:tmpl w:val="342C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21"/>
  </w:num>
  <w:num w:numId="14">
    <w:abstractNumId w:val="20"/>
  </w:num>
  <w:num w:numId="15">
    <w:abstractNumId w:val="11"/>
  </w:num>
  <w:num w:numId="16">
    <w:abstractNumId w:val="15"/>
  </w:num>
  <w:num w:numId="17">
    <w:abstractNumId w:val="22"/>
  </w:num>
  <w:num w:numId="18">
    <w:abstractNumId w:val="14"/>
  </w:num>
  <w:num w:numId="19">
    <w:abstractNumId w:val="13"/>
  </w:num>
  <w:num w:numId="20">
    <w:abstractNumId w:val="23"/>
  </w:num>
  <w:num w:numId="21">
    <w:abstractNumId w:val="10"/>
  </w:num>
  <w:num w:numId="22">
    <w:abstractNumId w:val="18"/>
  </w:num>
  <w:num w:numId="23">
    <w:abstractNumId w:val="9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1578"/>
    <w:rsid w:val="0029639D"/>
    <w:rsid w:val="00326F90"/>
    <w:rsid w:val="007A620F"/>
    <w:rsid w:val="00AA1D8D"/>
    <w:rsid w:val="00B47730"/>
    <w:rsid w:val="00BA13F6"/>
    <w:rsid w:val="00CB0664"/>
    <w:rsid w:val="00DA7F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FF96D"/>
  <w14:defaultImageDpi w14:val="300"/>
  <w15:docId w15:val="{A2D35F64-51C0-4659-AC34-3E175CC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BA1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A6B7CD-1478-4ADD-91DF-382154E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Daria Cicha  (Nadleśnictwo Sława Śląska)</cp:lastModifiedBy>
  <cp:revision>6</cp:revision>
  <dcterms:created xsi:type="dcterms:W3CDTF">2013-12-23T23:15:00Z</dcterms:created>
  <dcterms:modified xsi:type="dcterms:W3CDTF">2025-12-01T10:12:00Z</dcterms:modified>
  <cp:category/>
</cp:coreProperties>
</file>